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3"/>
        <w:gridCol w:w="7862"/>
      </w:tblGrid>
      <w:tr w:rsidR="00102326" w:rsidRPr="0023146A" w14:paraId="32E51806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6E3" w14:textId="1E1F016C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90B" w14:textId="098DFA9E" w:rsidR="00102326" w:rsidRPr="0023146A" w:rsidRDefault="004479BB" w:rsidP="004479BB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1. ด้านส่งเสริมสุขภาพ ป้องกันโรค และคุ้มครองผู้บริโภคเป็นเลิศ (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PP&amp;P Excellence)</w:t>
            </w:r>
          </w:p>
        </w:tc>
      </w:tr>
      <w:tr w:rsidR="00102326" w:rsidRPr="0023146A" w14:paraId="23A5890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6FD" w14:textId="0735BB92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341" w14:textId="493FCF5A" w:rsidR="00102326" w:rsidRPr="0023146A" w:rsidRDefault="004479BB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การพัฒนาคุณภาพชีวิตคนไทยทุกกลุ่มวัย (ด้านสุขภาพ)</w:t>
            </w:r>
          </w:p>
        </w:tc>
      </w:tr>
      <w:tr w:rsidR="00102326" w:rsidRPr="0023146A" w14:paraId="55511899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A38" w14:textId="6FCAC8F0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01EB0653" w:rsidR="00102326" w:rsidRPr="0023146A" w:rsidRDefault="004479BB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102326" w:rsidRPr="0023146A" w14:paraId="0A2D19B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E86" w14:textId="6FBD0721" w:rsidR="00102326" w:rsidRPr="0023146A" w:rsidRDefault="00102326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02AE28D8" w:rsidR="00102326" w:rsidRPr="0023146A" w:rsidRDefault="00FC78F4" w:rsidP="003642A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102326"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C78F4" w:rsidRPr="0023146A" w14:paraId="5568358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B2C8" w14:textId="5984C508" w:rsidR="00FC78F4" w:rsidRPr="0023146A" w:rsidRDefault="00FC78F4" w:rsidP="003642AF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C4F" w14:textId="39148948" w:rsidR="00FC78F4" w:rsidRPr="009A3C5E" w:rsidRDefault="004479BB" w:rsidP="003642AF">
            <w:pPr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7</w:t>
            </w:r>
            <w:r w:rsidR="00CC2327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.</w:t>
            </w: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BC067B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ร้อยละของผู้สูงอายุที่ผ่านการคัดกรองและพบว่าเป็น </w:t>
            </w:r>
            <w:r w:rsidR="00BC067B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Geriatric Syndromes </w:t>
            </w:r>
            <w:r w:rsidR="00F1590A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br/>
            </w:r>
            <w:r w:rsidR="00BC067B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="00C06C5C"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</w:p>
          <w:p w14:paraId="63E35F41" w14:textId="306932FC" w:rsidR="0028082C" w:rsidRPr="00741433" w:rsidRDefault="0028082C" w:rsidP="003642AF">
            <w:pPr>
              <w:rPr>
                <w:rFonts w:ascii="TH SarabunPSK" w:eastAsia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8082C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28082C">
              <w:rPr>
                <w:rFonts w:ascii="TH SarabunPSK" w:eastAsia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  <w:r w:rsidRPr="0028082C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ร้อยละของผู้สูงอายุที่ผ่านการคัดกรอง</w:t>
            </w:r>
            <w:r w:rsidRPr="0028082C">
              <w:rPr>
                <w:rFonts w:ascii="TH SarabunPSK" w:eastAsia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28082C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พบว่าเสี่ยงต่อการเกิดภาวะสมองเสื่อมหรือภาวะหกล้มและได้รับการดูแลรักษาในคลินิกผู้สูงอายุ</w:t>
            </w:r>
          </w:p>
          <w:p w14:paraId="61D77BD7" w14:textId="458EE50A" w:rsidR="001E3101" w:rsidRDefault="001E3101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7</w:t>
            </w: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.1 </w:t>
            </w: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ร้อยละของผู้สูงอายุที่ผ่านการคัดกรองและพบว่าเป็น</w:t>
            </w:r>
            <w:r w:rsidRPr="009A3C5E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ภาวะสมองเสื่อม</w:t>
            </w: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และ</w:t>
            </w:r>
            <w:r w:rsidRPr="009A3C5E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br/>
              <w:t>ได้รับการดูแลรักษาในคลินิกผู้สูงอายุ</w:t>
            </w:r>
          </w:p>
          <w:p w14:paraId="15F5842E" w14:textId="5905DC10" w:rsidR="00727BB6" w:rsidRPr="009A3C5E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727BB6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727BB6">
              <w:rPr>
                <w:rFonts w:ascii="TH SarabunPSK" w:eastAsia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.1 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727BB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พบว่า</w:t>
            </w:r>
            <w:r w:rsidRPr="00727BB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เสี่ยงต่อการเกิด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</w:p>
          <w:p w14:paraId="4AC8BCF3" w14:textId="77777777" w:rsidR="001E3101" w:rsidRPr="00727BB6" w:rsidRDefault="001E3101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727BB6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7</w:t>
            </w:r>
            <w:r w:rsidRPr="00727BB6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.2 </w:t>
            </w:r>
            <w:r w:rsidRPr="00727BB6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ร้อยละของผู้สูงอายุที่ผ่านการคัดกรองและพบว่าเป็น</w:t>
            </w:r>
            <w:r w:rsidRPr="00727BB6">
              <w:rPr>
                <w:rFonts w:ascii="TH SarabunPSK" w:eastAsia="Times New Roma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ภาวะพลัดตกหกล้ม</w:t>
            </w:r>
            <w:r w:rsidRPr="00727BB6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และ</w:t>
            </w:r>
            <w:r w:rsidRPr="00727BB6"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br/>
              <w:t>ได้รับการดูแลรักษาในคลินิกผู้สูงอายุ</w:t>
            </w:r>
          </w:p>
          <w:p w14:paraId="6DB860D8" w14:textId="5D41CFF2" w:rsidR="00727BB6" w:rsidRPr="009A3C5E" w:rsidRDefault="00727BB6" w:rsidP="001E3101">
            <w:pPr>
              <w:ind w:firstLine="318"/>
              <w:rPr>
                <w:rFonts w:ascii="TH SarabunPSK" w:eastAsia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727BB6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7</w:t>
            </w:r>
            <w:r w:rsidRPr="00727BB6">
              <w:rPr>
                <w:rFonts w:ascii="TH SarabunPSK" w:eastAsia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.2 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727BB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พบว่า</w:t>
            </w:r>
            <w:r w:rsidRPr="00727BB6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เสี่ยงต่อการเกิด</w:t>
            </w:r>
            <w:r w:rsidRPr="00727BB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</w:p>
        </w:tc>
      </w:tr>
      <w:tr w:rsidR="00FC78F4" w:rsidRPr="0023146A" w14:paraId="57529E1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57C12998" w:rsidR="00FC78F4" w:rsidRPr="0023146A" w:rsidRDefault="00FC78F4" w:rsidP="003642A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คำนิยาม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1505" w14:textId="67D6390C" w:rsidR="00FC78F4" w:rsidRPr="0023146A" w:rsidRDefault="00BC067B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คลินิกผู้สูงอายุ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หมายถึง  การจัดระบบบริการสุขภาพแบบผู้ป่วยนอกในโรงพยาบาล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M2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B262D4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ตามรูปแบบที่กรมการแพทย์กำหนด (ทั้งระดับพื้นฐาน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และระดับคุณภาพ ตามที่กรมการแพทย์กำหนด)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52627847" w14:textId="7224D20B" w:rsidR="006B3890" w:rsidRPr="00727BB6" w:rsidRDefault="00BC067B" w:rsidP="003642AF">
            <w:pPr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727BB6">
              <w:rPr>
                <w:rFonts w:ascii="TH SarabunPSK" w:eastAsia="Times New Roma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กลุ่มอาการผู้สูงอายุ (</w:t>
            </w:r>
            <w:r w:rsidRPr="00727BB6">
              <w:rPr>
                <w:rFonts w:ascii="TH SarabunPSK" w:eastAsia="Times New Roman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Geriatric Syndromes</w:t>
            </w:r>
            <w:r w:rsidRPr="00727BB6">
              <w:rPr>
                <w:rFonts w:ascii="TH SarabunPSK" w:eastAsia="Times New Roman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)</w:t>
            </w:r>
            <w:r w:rsidRPr="00727BB6">
              <w:rPr>
                <w:rFonts w:ascii="TH SarabunPSK" w:eastAsia="Times New Roman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  </w:t>
            </w:r>
            <w:r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หมายถึง  </w:t>
            </w:r>
            <w:r w:rsidR="00E36B24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ผู้สูงอายุ</w:t>
            </w:r>
            <w:r w:rsidR="005C0554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ที่ได้รับการคัดกรอง</w:t>
            </w:r>
            <w:r w:rsidR="00C223DD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กลุ่มอาการและปั</w:t>
            </w:r>
            <w:r w:rsidR="00557AE0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ญ</w:t>
            </w:r>
            <w:r w:rsidR="00C223DD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หาสุขภาพ</w:t>
            </w:r>
            <w:r w:rsidR="00557AE0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สำคัญ</w:t>
            </w:r>
            <w:r w:rsidR="00C223DD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ผู้สูงอายุ</w:t>
            </w:r>
            <w:r w:rsidR="005C0554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ในคลินิกผู้สูงอายุ และมี</w:t>
            </w:r>
            <w:r w:rsidR="00557AE0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ความ</w:t>
            </w:r>
            <w:r w:rsidR="005C0554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>เสี่ยงต่อการเกิดภาวะสมองเสื่อม</w:t>
            </w:r>
            <w:r w:rsidR="00C06C5C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 xml:space="preserve"> (1)</w:t>
            </w:r>
            <w:r w:rsidR="005C0554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หรือภาวะพลัดตกหกล้ม</w:t>
            </w:r>
            <w:r w:rsidR="00C06C5C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  <w:cs/>
              </w:rPr>
              <w:t xml:space="preserve"> (2)</w:t>
            </w:r>
            <w:r w:rsidR="00C06C5C" w:rsidRPr="00727BB6">
              <w:rPr>
                <w:rFonts w:ascii="TH SarabunPSK" w:eastAsia="Times New Roman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</w:p>
          <w:p w14:paraId="7563A965" w14:textId="0E2ACCB8" w:rsidR="006B3890" w:rsidRPr="0023146A" w:rsidRDefault="005C0554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การดูแลรักษา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ระบบการดูแล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รักษา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ตั้งแต่การ</w:t>
            </w:r>
            <w:r w:rsidR="00557AE0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ตรวจยืนยัน วินิจฉัยสาเหตุ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การตรวจรักษา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ดูแลต่อเนื่อง</w:t>
            </w:r>
            <w:r w:rsidR="00C223DD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ผู้สูงอายุที่มีเสี่ยงต่อภาวะสมองเสื่อม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หรือภาวะ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พลั</w:t>
            </w:r>
            <w:r w:rsidR="004479BB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</w:t>
            </w:r>
            <w:r w:rsidR="008E7D71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ตกหกล้ม </w:t>
            </w:r>
          </w:p>
          <w:p w14:paraId="36D5BA92" w14:textId="0C894439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จำนวนโรงพยาบาลระดับ </w:t>
            </w:r>
            <w:r w:rsidR="00767B6B"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M2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ขึ้นไป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มีทั้งหมด </w:t>
            </w:r>
            <w:r w:rsidR="00767B6B"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211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โรงพยาบาล </w:t>
            </w:r>
          </w:p>
          <w:p w14:paraId="4436EF56" w14:textId="0D7AB09A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(กองยุทธศาสตร์และแผนงาน สำนักงานปลัดกระทรวงสาธารณสุข)</w:t>
            </w:r>
          </w:p>
          <w:p w14:paraId="206935E3" w14:textId="77777777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จำนวนผู้สูงอายุจากการสำรวจประชากรสูงอายุในประเทศไทย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พ.ศ. 2560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9DBFBAC" w14:textId="7F816775" w:rsidR="001D5563" w:rsidRPr="0023146A" w:rsidRDefault="001D5563" w:rsidP="003642A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มีจำนวน 11,312,447 คน (สำนักงานสถิติแห่งชาติ) </w:t>
            </w:r>
          </w:p>
        </w:tc>
      </w:tr>
      <w:tr w:rsidR="008E7D71" w:rsidRPr="0023146A" w14:paraId="6055EC2F" w14:textId="77777777" w:rsidTr="005531A2">
        <w:trPr>
          <w:trHeight w:val="1417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37B" w14:textId="5DCC3D07" w:rsidR="008E7D71" w:rsidRPr="0023146A" w:rsidRDefault="008E7D71" w:rsidP="008E7D7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4479BB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  <w:r w:rsidR="001D5563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.2</w:t>
            </w:r>
            <w:r w:rsidR="006971AD" w:rsidRPr="0023146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tbl>
            <w:tblPr>
              <w:tblW w:w="970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732"/>
              <w:gridCol w:w="2282"/>
              <w:gridCol w:w="2327"/>
              <w:gridCol w:w="2368"/>
            </w:tblGrid>
            <w:tr w:rsidR="006971AD" w:rsidRPr="0023146A" w14:paraId="1531D8FF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9D1D49" w14:textId="0D2CA881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รายการตัวชี้วัด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9B8AA" w14:textId="3F5D128A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DE186A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B7F5D" w14:textId="77777777" w:rsidR="006971AD" w:rsidRPr="0023146A" w:rsidRDefault="006971AD" w:rsidP="00697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6971AD" w:rsidRPr="0023146A" w14:paraId="1FAE72A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BBF3F2" w14:textId="43C31538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5E69AE" w14:textId="3624D99C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91726" w14:textId="52477496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C9C599" w14:textId="1F1C0469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6971AD" w:rsidRPr="0023146A" w14:paraId="326BD846" w14:textId="77777777" w:rsidTr="005531A2">
              <w:trPr>
                <w:jc w:val="center"/>
              </w:trPr>
              <w:tc>
                <w:tcPr>
                  <w:tcW w:w="2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D6FA2E" w14:textId="3BE6040A" w:rsidR="006971AD" w:rsidRPr="0023146A" w:rsidRDefault="006971AD" w:rsidP="00A13AC0">
                  <w:pPr>
                    <w:ind w:left="8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ภาวะ</w:t>
                  </w:r>
                  <w:r w:rsidR="00812677" w:rsidRPr="00727BB6">
                    <w:rPr>
                      <w:rFonts w:ascii="TH SarabunPSK" w:eastAsia="Times New Roman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พลัดตก</w:t>
                  </w:r>
                  <w:r w:rsidR="00A13AC0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หกล้ม</w:t>
                  </w:r>
                </w:p>
              </w:tc>
              <w:tc>
                <w:tcPr>
                  <w:tcW w:w="2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86DC9" w14:textId="7A7E170E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  <w:tc>
                <w:tcPr>
                  <w:tcW w:w="2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A87EE7" w14:textId="1A508C1D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  <w:tc>
                <w:tcPr>
                  <w:tcW w:w="2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193751" w14:textId="10E1FBC0" w:rsidR="006971AD" w:rsidRPr="0023146A" w:rsidRDefault="00A13AC0" w:rsidP="006971A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971AD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49918B6" w14:textId="77777777" w:rsidR="008E7D71" w:rsidRPr="0023146A" w:rsidRDefault="008E7D71" w:rsidP="003642AF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07EF2DC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A7B" w14:textId="6899678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030D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เพื่อให้ผู้สูงอายุได้รับการดูแลรักษากลุ่มอาการสูงอายุ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(geriatric syndromes)</w:t>
            </w:r>
          </w:p>
          <w:p w14:paraId="06F2EA3C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และปัญหาสุขภาพที่สำคัญอย่างเหมาะสม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หลังจากที่ได้รับการคัดกรองสุขภาพ</w:t>
            </w:r>
          </w:p>
          <w:p w14:paraId="3010B17A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ส่งเสริม หรือ คงสมรรถภาพทางร่างกาย สมอง สุขภาพจิต และสังคมของผู้สูงอายุ </w:t>
            </w:r>
          </w:p>
          <w:p w14:paraId="54136AA5" w14:textId="0B755935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ป้องกันหรือลดการเกิดภาวะพึ่งพิงในผู้สูงอายุ</w:t>
            </w:r>
          </w:p>
        </w:tc>
      </w:tr>
      <w:tr w:rsidR="008E7D71" w:rsidRPr="0023146A" w14:paraId="50896660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A3FE" w14:textId="4229461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F0D" w14:textId="4471E82C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 60 ปีบริบูรณ์ขึ้นไป</w:t>
            </w:r>
          </w:p>
        </w:tc>
      </w:tr>
      <w:tr w:rsidR="008E7D71" w:rsidRPr="0023146A" w14:paraId="049C7A8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3A" w14:textId="0215F1B1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E33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1. คณะประเมินคลินิกผู้สูงอายุ รายงานผลการประเมินผ่าน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สถาบันเวชศาสตร์ฯ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 กรมการแพทย์</w:t>
            </w:r>
          </w:p>
          <w:p w14:paraId="2712503A" w14:textId="641C7DA0" w:rsidR="0023146A" w:rsidRPr="0023146A" w:rsidRDefault="008E7D71" w:rsidP="008E7D7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2. สถาบันเวชศาสตร์ฯผู้สูงอายุ กรมการแพทย์ รวบรวม ประเมินผล และออกเป็นรายงานประจำปี และส่งคืนข้อมูลให้กับโรงพยาบาลเป้าหมาย จังหวัด และ เขตสุขภาพ </w:t>
            </w:r>
          </w:p>
        </w:tc>
      </w:tr>
      <w:tr w:rsidR="008E7D71" w:rsidRPr="0023146A" w14:paraId="62E89E73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0C7" w14:textId="111394DF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A868" w14:textId="77777777" w:rsidR="008E7D71" w:rsidRPr="0023146A" w:rsidRDefault="008E7D71" w:rsidP="008E7D71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Website </w:t>
            </w:r>
            <w:r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สถาบันเวชศาสตร์ฯผู้สูงอายุ กรมการแพทย์</w:t>
            </w:r>
            <w:r w:rsidR="00C06C5C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3B95A5" w14:textId="66E7D3DF" w:rsidR="001D5563" w:rsidRPr="0023146A" w:rsidRDefault="001D5563" w:rsidP="008E7D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0036" w:rsidRPr="0023146A">
              <w:rPr>
                <w:rFonts w:ascii="TH SarabunPSK" w:hAnsi="TH SarabunPSK" w:cs="TH SarabunPSK"/>
                <w:sz w:val="32"/>
                <w:szCs w:val="32"/>
              </w:rPr>
              <w:t>http://agingthai.dms.moph.go.th</w:t>
            </w:r>
            <w:r w:rsidR="00970036" w:rsidRPr="0023146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E7D71" w:rsidRPr="0023146A" w14:paraId="52916E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00B" w14:textId="3051B69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1BF" w14:textId="505B1749" w:rsidR="008E7D71" w:rsidRPr="004138CD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8C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="0089465B" w:rsidRPr="004138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89465B" w:rsidRPr="004138CD"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u w:val="single"/>
                <w:cs/>
              </w:rPr>
              <w:t>ภาวะสมองเสื่อม</w:t>
            </w:r>
            <w:r w:rsidR="004138CD" w:rsidRPr="0053291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ภาวะสมองเสื่อม</w:t>
            </w:r>
            <w:r w:rsidR="0089465B" w:rsidRPr="004138C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8735CF" w:rsidRPr="004138C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8E7D71" w:rsidRPr="005A6009" w14:paraId="37A78854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5D8" w14:textId="3125D0A3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C3B" w14:textId="56F62F4E" w:rsidR="00532910" w:rsidRPr="004138CD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8CD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="00970036" w:rsidRPr="004138C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="00970036" w:rsidRPr="004138CD"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u w:val="single"/>
                <w:cs/>
              </w:rPr>
              <w:t>ภาวะสมองเสื่อม</w:t>
            </w:r>
            <w:r w:rsidR="004138CD" w:rsidRPr="0053291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ภาวะสมองเสื่อม</w:t>
            </w:r>
          </w:p>
        </w:tc>
      </w:tr>
      <w:tr w:rsidR="008E7D71" w:rsidRPr="0023146A" w14:paraId="1E3CC93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FD" w14:textId="1D006ECB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3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29E3" w14:textId="44017348" w:rsidR="00532910" w:rsidRPr="004138CD" w:rsidRDefault="008E7D71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8CD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="00970036" w:rsidRPr="004138C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จำนวนผู้สูงอายุที่มีความเสี่ยงต่อการเกิด</w:t>
            </w:r>
            <w:r w:rsidR="00970036" w:rsidRPr="004138CD"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u w:val="single"/>
                <w:cs/>
              </w:rPr>
              <w:t>ภาวะพลัดตกหกล้ม</w:t>
            </w:r>
            <w:r w:rsidR="004138CD" w:rsidRPr="0053291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ภาวะหกล้ม</w:t>
            </w:r>
            <w:r w:rsidR="00970036" w:rsidRPr="004138CD">
              <w:rPr>
                <w:rFonts w:ascii="TH SarabunPSK" w:hAnsi="TH SarabunPSK" w:cs="TH SarabunPSK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</w:p>
        </w:tc>
      </w:tr>
      <w:tr w:rsidR="00557AE0" w:rsidRPr="0023146A" w14:paraId="38C6121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F23A" w14:textId="356F6A8C" w:rsidR="00557AE0" w:rsidRPr="0023146A" w:rsidRDefault="00557AE0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รายการข้อมูล </w:t>
            </w: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4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7D27" w14:textId="7319F9D3" w:rsidR="00532910" w:rsidRPr="004138CD" w:rsidRDefault="00557AE0" w:rsidP="008E7D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8CD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4138C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จำนวนผู้สูงอายุทั้งหมดที่ได้รับการคัดกรองและมีความเสี่ยงต่อการเกิด</w:t>
            </w:r>
            <w:r w:rsidRPr="004138CD"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u w:val="single"/>
                <w:cs/>
              </w:rPr>
              <w:t>ภาวะพลัดตกหกล้ม</w:t>
            </w:r>
            <w:r w:rsidR="004138CD" w:rsidRPr="00532910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ภาวะหกล้ม</w:t>
            </w:r>
          </w:p>
        </w:tc>
      </w:tr>
      <w:tr w:rsidR="008E7D71" w:rsidRPr="0023146A" w14:paraId="6407A1B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A509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5F9CB1D3" w14:textId="5FCCBEDA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1</w:t>
            </w:r>
            <w:r w:rsidR="006971AD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A997" w14:textId="77777777" w:rsidR="0089465B" w:rsidRDefault="0089465B" w:rsidP="006971AD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ร้อยละของจำนวนผู้สูงอายุที่มีความเสี่ยงต่อการเกิด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u w:val="single"/>
                <w:cs/>
              </w:rPr>
              <w:t>ภาวะสมองเสื่อม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6971AD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6971AD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= 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(A/</w:t>
            </w:r>
            <w:r w:rsidR="00970036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) x 100</w:t>
            </w:r>
            <w:r w:rsidR="00B13515" w:rsidRPr="00532910"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  <w:t xml:space="preserve"> </w:t>
            </w:r>
          </w:p>
          <w:p w14:paraId="195EC711" w14:textId="0D7BB9DC" w:rsidR="00532910" w:rsidRPr="00532910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พบว่า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เสี่ยงต่อการเกิด</w:t>
            </w: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ภาวะสมองเสื่อมและได้รับการดูแลรักษาในคลินิกผู้สูงอายุ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2910">
              <w:rPr>
                <w:rFonts w:ascii="TH SarabunPSK" w:hAnsi="TH SarabunPSK" w:cs="TH SarabunPSK"/>
                <w:color w:val="FF0000"/>
                <w:sz w:val="32"/>
                <w:szCs w:val="32"/>
              </w:rPr>
              <w:t>= (A/B) x 100</w:t>
            </w:r>
          </w:p>
        </w:tc>
      </w:tr>
      <w:tr w:rsidR="008E7D71" w:rsidRPr="0023146A" w14:paraId="42F17221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E401" w14:textId="77777777" w:rsidR="00A857B1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สูตรคำนวณ</w:t>
            </w:r>
          </w:p>
          <w:p w14:paraId="1D28CFB1" w14:textId="62421D10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ตัวชี้วัด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 xml:space="preserve">ย่อย </w:t>
            </w:r>
            <w:r w:rsidR="006971AD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7.</w:t>
            </w:r>
            <w:r w:rsidR="001D5563"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2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B01C" w14:textId="77777777" w:rsidR="0089465B" w:rsidRDefault="0089465B" w:rsidP="006971AD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ร้อยละของจำนวนผู้สูงอายุที่มีความเสี่ยงต่อการเกิด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u w:val="single"/>
                <w:cs/>
              </w:rPr>
              <w:t>ภาวะพลัดตกหกล้ม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และได้รับการดูแลรักษาในคลินิกผู้สูงอายุ</w:t>
            </w:r>
            <w:r w:rsidR="006971AD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= 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(</w:t>
            </w:r>
            <w:r w:rsidR="00970036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C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/</w:t>
            </w:r>
            <w:r w:rsidR="001F6E83"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D</w:t>
            </w:r>
            <w:r w:rsidRPr="00532910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) x 100</w:t>
            </w:r>
          </w:p>
          <w:p w14:paraId="41B474CB" w14:textId="4AD7931E" w:rsidR="00532910" w:rsidRPr="00532910" w:rsidRDefault="00532910" w:rsidP="006971AD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พบว่า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เสี่ยงต่อการเกิด</w:t>
            </w:r>
            <w:r w:rsidRPr="0053291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ภาวะหกล้มและได้รับการดูแลรักษาในคลินิกผู้สูงอายุ</w:t>
            </w:r>
            <w:r w:rsidRPr="0053291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2910">
              <w:rPr>
                <w:rFonts w:ascii="TH SarabunPSK" w:hAnsi="TH SarabunPSK" w:cs="TH SarabunPSK"/>
                <w:color w:val="FF0000"/>
                <w:sz w:val="32"/>
                <w:szCs w:val="32"/>
              </w:rPr>
              <w:t>= (C/D) x 100</w:t>
            </w:r>
          </w:p>
        </w:tc>
      </w:tr>
      <w:tr w:rsidR="008E7D71" w:rsidRPr="0023146A" w14:paraId="1BE6C25A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7F3" w14:textId="7EBABF72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D48" w14:textId="1E810763" w:rsidR="0089465B" w:rsidRPr="0023146A" w:rsidRDefault="00970036" w:rsidP="008E7D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รายงานเป็นรายไตรมาส </w:t>
            </w:r>
          </w:p>
        </w:tc>
      </w:tr>
      <w:tr w:rsidR="008E7D71" w:rsidRPr="0023146A" w14:paraId="7316A992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8DF" w14:textId="18060D4D" w:rsidR="001E310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  <w:p w14:paraId="0631A437" w14:textId="32BC34DF" w:rsidR="001E3101" w:rsidRPr="0023146A" w:rsidRDefault="001E3101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8E7D71"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2C33CEE0" w14:textId="77777777" w:rsidTr="005531A2">
              <w:tc>
                <w:tcPr>
                  <w:tcW w:w="2263" w:type="dxa"/>
                </w:tcPr>
                <w:p w14:paraId="397575CC" w14:textId="7BBB8293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A34E634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A704398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0FDDC483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9C88219" w14:textId="77777777" w:rsidR="001E3101" w:rsidRPr="0023146A" w:rsidRDefault="001E3101" w:rsidP="001E310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467DD8F4" w14:textId="77777777" w:rsidTr="005531A2">
              <w:tc>
                <w:tcPr>
                  <w:tcW w:w="2263" w:type="dxa"/>
                </w:tcPr>
                <w:p w14:paraId="5A944063" w14:textId="345C9FC8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4770E1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663CF4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E13077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5B116C8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  <w:tr w:rsidR="00042424" w:rsidRPr="0023146A" w14:paraId="1864A6D0" w14:textId="77777777" w:rsidTr="005531A2">
              <w:tc>
                <w:tcPr>
                  <w:tcW w:w="2263" w:type="dxa"/>
                </w:tcPr>
                <w:p w14:paraId="64F8D4EA" w14:textId="38630067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</w:t>
                  </w:r>
                  <w:r w:rsidR="00812677" w:rsidRPr="00727BB6">
                    <w:rPr>
                      <w:rFonts w:ascii="TH SarabunPSK" w:eastAsia="Times New Roman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พลัดตก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90D11C4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456F503D" w14:textId="4A1F49BA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A660B4D" w14:textId="48BE9DB4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27.5</w:t>
                  </w:r>
                </w:p>
              </w:tc>
              <w:tc>
                <w:tcPr>
                  <w:tcW w:w="1937" w:type="dxa"/>
                </w:tcPr>
                <w:p w14:paraId="17CC6C55" w14:textId="5A410E5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30</w:t>
                  </w:r>
                </w:p>
              </w:tc>
            </w:tr>
          </w:tbl>
          <w:p w14:paraId="2335A78B" w14:textId="4E08A792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4BFAF5AA" w14:textId="77777777" w:rsidTr="005531A2">
              <w:tc>
                <w:tcPr>
                  <w:tcW w:w="2263" w:type="dxa"/>
                </w:tcPr>
                <w:p w14:paraId="5C6939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C6C144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22F126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8531380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461FC5FB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361DCAFE" w14:textId="77777777" w:rsidTr="005531A2">
              <w:tc>
                <w:tcPr>
                  <w:tcW w:w="2263" w:type="dxa"/>
                </w:tcPr>
                <w:p w14:paraId="75AF5F89" w14:textId="42ED3342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3F0F05F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2D42520B" w14:textId="7091A710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64522831" w14:textId="38E16146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3EDCC27B" w14:textId="52A1342F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042424" w:rsidRPr="0023146A" w14:paraId="4E8EB8C9" w14:textId="77777777" w:rsidTr="005531A2">
              <w:tc>
                <w:tcPr>
                  <w:tcW w:w="2263" w:type="dxa"/>
                </w:tcPr>
                <w:p w14:paraId="300131BD" w14:textId="49135432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</w:t>
                  </w:r>
                  <w:r w:rsidR="00812677" w:rsidRPr="00727BB6">
                    <w:rPr>
                      <w:rFonts w:ascii="TH SarabunPSK" w:eastAsia="Times New Roman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พลัดตก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8DDF3BB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35DC1F22" w14:textId="13CA7B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8A318CB" w14:textId="3BF12E6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37.5</w:t>
                  </w:r>
                </w:p>
              </w:tc>
              <w:tc>
                <w:tcPr>
                  <w:tcW w:w="1937" w:type="dxa"/>
                </w:tcPr>
                <w:p w14:paraId="03FAFB7E" w14:textId="31319C8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</w:tbl>
          <w:p w14:paraId="3AE6F263" w14:textId="36CC8681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3"/>
              <w:gridCol w:w="1418"/>
              <w:gridCol w:w="1937"/>
              <w:gridCol w:w="1937"/>
              <w:gridCol w:w="1937"/>
            </w:tblGrid>
            <w:tr w:rsidR="00A13AC0" w:rsidRPr="0023146A" w14:paraId="60601E37" w14:textId="77777777" w:rsidTr="005531A2">
              <w:tc>
                <w:tcPr>
                  <w:tcW w:w="2263" w:type="dxa"/>
                </w:tcPr>
                <w:p w14:paraId="48ED8E3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C74B98D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04FF4891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508F9D32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937" w:type="dxa"/>
                </w:tcPr>
                <w:p w14:paraId="308E5BAF" w14:textId="77777777" w:rsidR="00A13AC0" w:rsidRPr="0023146A" w:rsidRDefault="00A13AC0" w:rsidP="00A13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12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</w:tr>
            <w:tr w:rsidR="00042424" w:rsidRPr="0023146A" w14:paraId="1DB75BE5" w14:textId="77777777" w:rsidTr="005531A2">
              <w:tc>
                <w:tcPr>
                  <w:tcW w:w="2263" w:type="dxa"/>
                </w:tcPr>
                <w:p w14:paraId="6274156C" w14:textId="0EE30DA4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7.1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ภาวะสมองเสื่อม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A66AA3A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F9D2C50" w14:textId="5B6A04F5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7BB9F092" w14:textId="5F18C021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74F0674" w14:textId="48BCCA1B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  <w:tr w:rsidR="00042424" w:rsidRPr="0023146A" w14:paraId="490234B8" w14:textId="77777777" w:rsidTr="005531A2">
              <w:tc>
                <w:tcPr>
                  <w:tcW w:w="2263" w:type="dxa"/>
                </w:tcPr>
                <w:p w14:paraId="1E4D2C2C" w14:textId="0591E7C5" w:rsidR="00042424" w:rsidRPr="0023146A" w:rsidRDefault="00042424" w:rsidP="0004242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7.2 ภาวะ</w:t>
                  </w:r>
                  <w:r w:rsidR="00812677" w:rsidRPr="00727BB6">
                    <w:rPr>
                      <w:rFonts w:ascii="TH SarabunPSK" w:eastAsia="Times New Roman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พลัดตก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หกล้ม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1A44E82" w14:textId="77777777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37" w:type="dxa"/>
                </w:tcPr>
                <w:p w14:paraId="67647F61" w14:textId="246A2B13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45</w:t>
                  </w:r>
                </w:p>
              </w:tc>
              <w:tc>
                <w:tcPr>
                  <w:tcW w:w="1937" w:type="dxa"/>
                  <w:shd w:val="clear" w:color="auto" w:fill="auto"/>
                </w:tcPr>
                <w:p w14:paraId="1577A83F" w14:textId="50A62BBD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47.5</w:t>
                  </w:r>
                </w:p>
              </w:tc>
              <w:tc>
                <w:tcPr>
                  <w:tcW w:w="1937" w:type="dxa"/>
                </w:tcPr>
                <w:p w14:paraId="2A7E43F7" w14:textId="2E7FB4E2" w:rsidR="00042424" w:rsidRPr="0023146A" w:rsidRDefault="00042424" w:rsidP="000424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</w:tc>
            </w:tr>
          </w:tbl>
          <w:p w14:paraId="63ACB132" w14:textId="721CF33E" w:rsidR="008E7D71" w:rsidRPr="0023146A" w:rsidRDefault="008E7D71" w:rsidP="008E7D7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3146A" w:rsidRPr="0023146A" w14:paraId="45AF074C" w14:textId="77777777" w:rsidTr="005531A2"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C9F" w14:textId="77777777" w:rsidR="0023146A" w:rsidRPr="0023146A" w:rsidRDefault="0023146A" w:rsidP="00231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Small Success </w:t>
            </w: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55"/>
              <w:gridCol w:w="2454"/>
              <w:gridCol w:w="2454"/>
              <w:gridCol w:w="2346"/>
            </w:tblGrid>
            <w:tr w:rsidR="0023146A" w:rsidRPr="0023146A" w14:paraId="2BC471C0" w14:textId="77777777" w:rsidTr="005531A2"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F844BD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71CA3E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68A696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เดือน</w:t>
                  </w: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CB77EC" w14:textId="77777777" w:rsidR="0023146A" w:rsidRPr="0023146A" w:rsidRDefault="0023146A" w:rsidP="0023146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 เดือน</w:t>
                  </w:r>
                </w:p>
              </w:tc>
            </w:tr>
            <w:tr w:rsidR="0023146A" w:rsidRPr="0023146A" w14:paraId="4ECB1A17" w14:textId="77777777" w:rsidTr="005531A2">
              <w:trPr>
                <w:trHeight w:val="1511"/>
              </w:trPr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4CA480" w14:textId="77777777" w:rsidR="0023146A" w:rsidRPr="00942B47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trike/>
                      <w:color w:val="548DD4"/>
                      <w:spacing w:val="-4"/>
                      <w:sz w:val="32"/>
                      <w:szCs w:val="32"/>
                    </w:rPr>
                  </w:pPr>
                  <w:r w:rsidRPr="00942B47">
                    <w:rPr>
                      <w:rFonts w:ascii="TH SarabunPSK" w:hAnsi="TH SarabunPSK" w:cs="TH SarabunPSK"/>
                      <w:strike/>
                      <w:color w:val="548DD4"/>
                      <w:spacing w:val="-4"/>
                      <w:sz w:val="32"/>
                      <w:szCs w:val="32"/>
                      <w:cs/>
                    </w:rPr>
                    <w:t>การจัดทำคู่มือการลงบันทึกข้อมูลคลินิกผู้สูงอายุ กรมการแพทย์</w:t>
                  </w:r>
                </w:p>
                <w:p w14:paraId="594F7C7E" w14:textId="0A1B62DF" w:rsid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942B47">
                    <w:rPr>
                      <w:rFonts w:ascii="TH SarabunPSK" w:hAnsi="TH SarabunPSK" w:cs="TH SarabunPSK"/>
                      <w:strike/>
                      <w:color w:val="548DD4"/>
                      <w:spacing w:val="-4"/>
                      <w:sz w:val="32"/>
                      <w:szCs w:val="32"/>
                      <w:cs/>
                    </w:rPr>
                    <w:lastRenderedPageBreak/>
                    <w:t xml:space="preserve">การจัดทำระบบรายงานผลการประเมินผ่าน </w:t>
                  </w:r>
                  <w:r w:rsidRPr="00942B47">
                    <w:rPr>
                      <w:rFonts w:ascii="TH SarabunPSK" w:hAnsi="TH SarabunPSK" w:cs="TH SarabunPSK"/>
                      <w:strike/>
                      <w:color w:val="548DD4"/>
                      <w:spacing w:val="-4"/>
                      <w:sz w:val="32"/>
                      <w:szCs w:val="32"/>
                    </w:rPr>
                    <w:t>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57ACC287" w14:textId="21A77937" w:rsidR="00942B47" w:rsidRPr="0023146A" w:rsidRDefault="00942B47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942B47">
                    <w:rPr>
                      <w:rFonts w:ascii="TH SarabunPSK" w:hAnsi="TH SarabunPSK" w:cs="TH SarabunPSK"/>
                      <w:color w:val="FF0000"/>
                      <w:spacing w:val="-4"/>
                      <w:sz w:val="32"/>
                      <w:szCs w:val="32"/>
                      <w:cs/>
                    </w:rPr>
                    <w:t>จัดทำระบบรายงานผลการประเมิน</w:t>
                  </w:r>
                </w:p>
                <w:p w14:paraId="5967DE3D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อบรมแนวทางการดำเนินงานและการลงบันทึกข้อมูล </w:t>
                  </w: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C5BCA8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</w:p>
                <w:p w14:paraId="3CE31B20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1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ของสถาบันเวชศาสตร์ฯผู้สูงอายุ</w:t>
                  </w:r>
                </w:p>
                <w:p w14:paraId="6F9466E7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2B3C8DC7" w14:textId="77777777" w:rsidR="0023146A" w:rsidRPr="0023146A" w:rsidRDefault="0023146A" w:rsidP="0023146A">
                  <w:p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12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17C776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44BCE3D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2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คลินิกผู้สูงอายุ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ของสถาบันเวชศาสตร์ฯผู้สูงอายุ</w:t>
                  </w:r>
                </w:p>
                <w:p w14:paraId="0B33C1DF" w14:textId="77777777" w:rsidR="0023146A" w:rsidRPr="0023146A" w:rsidRDefault="0023146A" w:rsidP="0023146A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สถาบันเวชศาสตร์ฯผู้สูงอายุติดตาม กำกับ ดูแล โรงพยาบาลให้ประเมินได้ตามเป้าหมาย</w:t>
                  </w:r>
                </w:p>
                <w:p w14:paraId="5BA134F8" w14:textId="77777777" w:rsidR="0023146A" w:rsidRPr="0023146A" w:rsidRDefault="0023146A" w:rsidP="0023146A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0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79E75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ทำการรายงานผล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14:paraId="29AC8E88" w14:textId="77777777" w:rsidR="0023146A" w:rsidRPr="0023146A" w:rsidRDefault="0023146A" w:rsidP="005531A2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u w:val="single"/>
                      <w:cs/>
                    </w:rPr>
                    <w:t>รอบที่ 3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โดยผ่าน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website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คลินิก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lastRenderedPageBreak/>
                    <w:t>ผู้สูงอายุ ของสถาบันเวชศาสตร์ฯผู้สูงอายุ</w:t>
                  </w:r>
                </w:p>
                <w:p w14:paraId="5BE4CB66" w14:textId="3CA2A5FE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สถาบันเวชศาสตร์ฯผู้สูงอายุ กรมกา</w:t>
                  </w:r>
                  <w:r w:rsidR="005531A2" w:rsidRPr="005531A2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ร</w:t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แพทย์ รวบรวม ประเมินผล 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และออกเป็นรายงานประจำปี และส่งคืน</w:t>
                  </w:r>
                  <w:r w:rsidR="005A6009"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br/>
                  </w:r>
                  <w:r w:rsidRPr="005531A2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ข้อมูลให้กับโรงพยาบาลเป้าหมาย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จังหวัด และ เขตสุขภาพ</w:t>
                  </w:r>
                </w:p>
                <w:p w14:paraId="735BF9A5" w14:textId="77777777" w:rsidR="0023146A" w:rsidRP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สรุปผลการดำเนินงานและวางแผนการดำเนินงานสำหรับ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 xml:space="preserve">ปีงบฯ 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>256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5</w:t>
                  </w:r>
                </w:p>
                <w:p w14:paraId="5A28E0BD" w14:textId="77777777" w:rsidR="0023146A" w:rsidRDefault="0023146A" w:rsidP="005531A2">
                  <w:pPr>
                    <w:pStyle w:val="ListParagraph"/>
                    <w:numPr>
                      <w:ilvl w:val="0"/>
                      <w:numId w:val="9"/>
                    </w:numPr>
                    <w:ind w:left="231" w:hanging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จัดกิจกรรมสรุปผล</w:t>
                  </w: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br/>
                    <w:t>การดำเนินงาน</w:t>
                  </w:r>
                </w:p>
                <w:p w14:paraId="2A8516DE" w14:textId="340C626E" w:rsidR="002831CB" w:rsidRPr="0023146A" w:rsidRDefault="002831CB" w:rsidP="002831CB">
                  <w:pPr>
                    <w:pStyle w:val="ListParagraph"/>
                    <w:ind w:left="231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</w:p>
              </w:tc>
            </w:tr>
          </w:tbl>
          <w:p w14:paraId="3C4F34F2" w14:textId="77777777" w:rsidR="0023146A" w:rsidRPr="0023146A" w:rsidRDefault="0023146A" w:rsidP="008E7D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7D71" w:rsidRPr="0023146A" w14:paraId="3F8E349D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3D" w14:textId="77777777" w:rsidR="008E7D71" w:rsidRPr="0023146A" w:rsidRDefault="008E7D71" w:rsidP="000579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F6C" w14:textId="6ED78DF2" w:rsidR="008E7D71" w:rsidRPr="0023146A" w:rsidRDefault="008E7D71" w:rsidP="00042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1. ทำการประเมินตามคู่มือการ</w:t>
            </w:r>
            <w:r w:rsidR="00F1590A"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ลงบันทึกข้อมูล</w:t>
            </w: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566447F1" w14:textId="77777777" w:rsidR="008E7D71" w:rsidRDefault="008E7D71" w:rsidP="00042424">
            <w:pPr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942B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2. เป้าหมาย</w:t>
            </w:r>
            <w:r w:rsidR="00F1590A" w:rsidRPr="00942B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ของ</w:t>
            </w:r>
            <w:r w:rsidR="00F1590A" w:rsidRPr="00942B47">
              <w:rPr>
                <w:rFonts w:ascii="TH SarabunPSK" w:eastAsia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ร้อยละของผู้สูงอายุที่ผ่านการคัดกรองและพบว่าเป็น </w:t>
            </w:r>
            <w:r w:rsidR="00F1590A" w:rsidRPr="00942B47">
              <w:rPr>
                <w:rFonts w:ascii="TH SarabunPSK" w:eastAsia="TH SarabunPSK" w:hAnsi="TH SarabunPSK" w:cs="TH SarabunPSK"/>
                <w:strike/>
                <w:color w:val="548DD4"/>
                <w:sz w:val="32"/>
                <w:szCs w:val="32"/>
              </w:rPr>
              <w:t xml:space="preserve">Geriatric Syndromes </w:t>
            </w:r>
            <w:r w:rsidR="00F1590A" w:rsidRPr="00942B47">
              <w:rPr>
                <w:rFonts w:ascii="TH SarabunPSK" w:eastAsia="TH SarabunPSK" w:hAnsi="TH SarabunPSK" w:cs="TH SarabunPSK"/>
                <w:strike/>
                <w:color w:val="548DD4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="00F1590A" w:rsidRPr="00942B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Pr="00942B47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เป็นเป้าหมายที่เน้นเป้าระดับเขต</w:t>
            </w:r>
          </w:p>
          <w:p w14:paraId="02E49FE2" w14:textId="77777777" w:rsidR="00942B47" w:rsidRPr="00942B47" w:rsidRDefault="00942B47" w:rsidP="00942B47">
            <w:pPr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</w:rPr>
            </w:pPr>
            <w:r w:rsidRPr="00942B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 เป้าหมายของ</w:t>
            </w:r>
            <w:r w:rsidRPr="00942B47"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  <w:cs/>
              </w:rPr>
              <w:t>ร้อยละของผู้สูงอายุที่ผ่านการคัดกรอง</w:t>
            </w:r>
            <w:r w:rsidRPr="00942B47"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942B47"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  <w:cs/>
              </w:rPr>
              <w:t>พบว่าเสี่ยงต่อการเกิดภาวะ</w:t>
            </w:r>
          </w:p>
          <w:p w14:paraId="17D64FDC" w14:textId="77777777" w:rsidR="00942B47" w:rsidRPr="00942B47" w:rsidRDefault="00942B47" w:rsidP="00942B4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42B47"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  <w:cs/>
              </w:rPr>
              <w:t>สมองเสื่อมหรือภาวะหกล้ม</w:t>
            </w:r>
            <w:r w:rsidRPr="00942B47">
              <w:rPr>
                <w:rFonts w:ascii="TH SarabunIT๙" w:eastAsia="TH SarabunPSK" w:hAnsi="TH SarabunIT๙" w:cs="TH SarabunIT๙" w:hint="cs"/>
                <w:color w:val="FF0000"/>
                <w:sz w:val="32"/>
                <w:szCs w:val="32"/>
                <w:cs/>
              </w:rPr>
              <w:t>และ</w:t>
            </w:r>
            <w:r w:rsidRPr="00942B47">
              <w:rPr>
                <w:rFonts w:ascii="TH SarabunIT๙" w:eastAsia="TH SarabunPSK" w:hAnsi="TH SarabunIT๙" w:cs="TH SarabunIT๙"/>
                <w:color w:val="FF0000"/>
                <w:sz w:val="32"/>
                <w:szCs w:val="32"/>
                <w:cs/>
              </w:rPr>
              <w:t>ได้รับการดูแลรักษาในคลินิกผู้สูงอายุ</w:t>
            </w:r>
            <w:r w:rsidRPr="00942B47">
              <w:rPr>
                <w:rFonts w:ascii="TH SarabunIT๙" w:eastAsia="TH SarabunPSK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942B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เป็นเป้าหมายที่เน้น</w:t>
            </w:r>
          </w:p>
          <w:p w14:paraId="1AC98208" w14:textId="13C26B97" w:rsidR="00942B47" w:rsidRPr="00942B47" w:rsidRDefault="00942B47" w:rsidP="00942B47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942B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เป้าระดับเขต</w:t>
            </w:r>
          </w:p>
        </w:tc>
      </w:tr>
      <w:tr w:rsidR="008E7D71" w:rsidRPr="0023146A" w14:paraId="7706588F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3E5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024D" w14:textId="084E1E41" w:rsidR="008E7D71" w:rsidRPr="002A1228" w:rsidRDefault="008E7D71" w:rsidP="000579FA">
            <w:pPr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</w:rPr>
            </w:pP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1. คู่มือการ</w:t>
            </w:r>
            <w:r w:rsidR="00F1590A"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ลงบันทึก</w:t>
            </w: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คลินิกผู้สูงอายุ กรมการแพทย์</w:t>
            </w:r>
          </w:p>
          <w:p w14:paraId="60830442" w14:textId="42549EED" w:rsidR="008E7D71" w:rsidRPr="002A1228" w:rsidRDefault="008E7D71" w:rsidP="000579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2</w:t>
            </w:r>
            <w:r w:rsidRPr="002A1228">
              <w:rPr>
                <w:rFonts w:ascii="TH SarabunPSK" w:hAnsi="TH SarabunPSK" w:cs="TH SarabunPSK"/>
                <w:strike/>
                <w:color w:val="4472C4" w:themeColor="accent1"/>
                <w:sz w:val="32"/>
                <w:szCs w:val="32"/>
                <w:cs/>
              </w:rPr>
              <w:t>.</w:t>
            </w:r>
            <w:r w:rsidRPr="002A1228">
              <w:rPr>
                <w:rFonts w:ascii="TH SarabunPSK" w:hAnsi="TH SarabunPSK" w:cs="TH SarabunPSK"/>
                <w:color w:val="4472C4" w:themeColor="accent1"/>
                <w:sz w:val="32"/>
                <w:szCs w:val="32"/>
                <w:cs/>
              </w:rPr>
              <w:t xml:space="preserve"> </w:t>
            </w:r>
            <w:r w:rsidR="002A1228" w:rsidRPr="002A1228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แนวทางการดูแลรักษากลุ่มอาการสูงอายุ 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(Geriatric Syndromes)</w:t>
            </w:r>
          </w:p>
          <w:p w14:paraId="1D475256" w14:textId="25C13CEB" w:rsidR="008E7D71" w:rsidRPr="002A1228" w:rsidRDefault="008E7D71" w:rsidP="000579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3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2A1228" w:rsidRPr="002A122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2. 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คู่มือการจัดบริการสุขภาพผู้สูงอายุในสถานบริการสุขภาพ</w:t>
            </w:r>
          </w:p>
          <w:p w14:paraId="542E7878" w14:textId="572A4145" w:rsidR="008E7D71" w:rsidRPr="002A1228" w:rsidRDefault="008E7D71" w:rsidP="000579F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4</w:t>
            </w:r>
            <w:r w:rsidRPr="002A1228">
              <w:rPr>
                <w:rFonts w:ascii="TH SarabunPSK" w:hAnsi="TH SarabunPSK" w:cs="TH SarabunPSK"/>
                <w:color w:val="5B9BD5" w:themeColor="accent5"/>
                <w:sz w:val="32"/>
                <w:szCs w:val="32"/>
                <w:cs/>
              </w:rPr>
              <w:t>.</w:t>
            </w:r>
            <w:r w:rsidR="008E34C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8E34CF" w:rsidRPr="008E34CF">
              <w:rPr>
                <w:rFonts w:ascii="TH SarabunPSK" w:hAnsi="TH SarabunPSK" w:cs="TH SarabunPSK"/>
                <w:color w:val="FF0000"/>
                <w:sz w:val="32"/>
                <w:szCs w:val="32"/>
              </w:rPr>
              <w:t>3.</w:t>
            </w:r>
            <w:r w:rsidRPr="008E3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คู่มือแนวทางการดำเนินงานคลินิกผู้สูงอายุคุณภาพและประเด็นสำคัญ 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8E34CF">
              <w:rPr>
                <w:rFonts w:ascii="TH SarabunPSK" w:hAnsi="TH SarabunPSK" w:cs="TH SarabunPSK"/>
                <w:sz w:val="32"/>
                <w:szCs w:val="32"/>
                <w:cs/>
              </w:rPr>
              <w:t>ด้านเวชศาสตร์ผู้สูงอายุในแผนกผู้ป่วยนอก</w:t>
            </w:r>
          </w:p>
          <w:p w14:paraId="6B45FCF6" w14:textId="41C35258" w:rsidR="002831CB" w:rsidRPr="008E34CF" w:rsidRDefault="008E7D71" w:rsidP="008E34CF">
            <w:pPr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2A1228">
              <w:rPr>
                <w:rFonts w:ascii="TH SarabunPSK" w:hAnsi="TH SarabunPSK" w:cs="TH SarabunPSK"/>
                <w:strike/>
                <w:color w:val="5B9BD5" w:themeColor="accent5"/>
                <w:sz w:val="32"/>
                <w:szCs w:val="32"/>
                <w:cs/>
              </w:rPr>
              <w:t>5.</w:t>
            </w:r>
            <w:r w:rsidR="008E34CF">
              <w:rPr>
                <w:rFonts w:ascii="TH SarabunPSK" w:hAnsi="TH SarabunPSK" w:cs="TH SarabunPSK" w:hint="cs"/>
                <w:color w:val="5B9BD5" w:themeColor="accent5"/>
                <w:sz w:val="32"/>
                <w:szCs w:val="32"/>
                <w:cs/>
              </w:rPr>
              <w:t xml:space="preserve"> </w:t>
            </w:r>
            <w:r w:rsidR="008E34CF" w:rsidRPr="008E34C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  <w:r w:rsidRPr="008E34C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2A1228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</w:t>
            </w:r>
            <w:r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/คู่มือ/เอกสารบรรยายฯลฯ อื่น ๆ สามารถขอรับการสนับสนุนได้ที่สถาบัน</w:t>
            </w:r>
            <w:r w:rsidR="00042424" w:rsidRPr="002A12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8E34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เวชศาสตร์สมเด็จพระสังฆราชญาณสังวรเพื่อผู้สูงอายุ หรือสามารถดาวน์โหลดจาก </w:t>
            </w:r>
            <w:r w:rsidRPr="008E34CF">
              <w:rPr>
                <w:rFonts w:ascii="TH SarabunPSK" w:hAnsi="TH SarabunPSK" w:cs="TH SarabunPSK"/>
                <w:sz w:val="32"/>
                <w:szCs w:val="32"/>
              </w:rPr>
              <w:t>website</w:t>
            </w:r>
            <w:r w:rsidRPr="008E34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2424" w:rsidRPr="008E34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5" w:history="1">
              <w:r w:rsidR="00942B47" w:rsidRPr="008E34C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http://agingthai.</w:t>
              </w:r>
              <w:r w:rsidR="00942B47" w:rsidRPr="008E34CF">
                <w:rPr>
                  <w:rFonts w:ascii="TH SarabunPSK" w:hAnsi="TH SarabunPSK" w:cs="TH SarabunPSK"/>
                  <w:sz w:val="32"/>
                  <w:szCs w:val="32"/>
                </w:rPr>
                <w:t>dms</w:t>
              </w:r>
              <w:r w:rsidR="00942B47" w:rsidRPr="008E34CF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</w:rPr>
                <w:t>.moph.go.th</w:t>
              </w:r>
            </w:hyperlink>
          </w:p>
        </w:tc>
      </w:tr>
      <w:tr w:rsidR="008E7D71" w:rsidRPr="0023146A" w14:paraId="6A6AB997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511" w14:textId="77777777" w:rsidR="008E7D71" w:rsidRPr="005A6009" w:rsidRDefault="008E7D71" w:rsidP="000579FA">
            <w:pP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รายละเอียดข้อมูลพื้นฐาน </w:t>
            </w:r>
            <w:r w:rsidRPr="005A600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: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96"/>
              <w:gridCol w:w="1564"/>
              <w:gridCol w:w="1227"/>
              <w:gridCol w:w="1227"/>
              <w:gridCol w:w="1227"/>
            </w:tblGrid>
            <w:tr w:rsidR="008E7D71" w:rsidRPr="0023146A" w14:paraId="67ADE59B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  <w:vAlign w:val="center"/>
                </w:tcPr>
                <w:p w14:paraId="5B4C5566" w14:textId="77777777" w:rsidR="008E7D71" w:rsidRPr="0023146A" w:rsidRDefault="008E7D71" w:rsidP="000579FA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64" w:type="dxa"/>
                  <w:vMerge w:val="restart"/>
                  <w:vAlign w:val="center"/>
                </w:tcPr>
                <w:p w14:paraId="1A751D4C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19F1AE0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E7D71" w:rsidRPr="0023146A" w14:paraId="13D606AC" w14:textId="77777777" w:rsidTr="005531A2">
              <w:trPr>
                <w:trHeight w:val="365"/>
              </w:trPr>
              <w:tc>
                <w:tcPr>
                  <w:tcW w:w="1696" w:type="dxa"/>
                  <w:vMerge/>
                </w:tcPr>
                <w:p w14:paraId="154E6BD0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7C8AD1BE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749D554A" w14:textId="6F8A1A7A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52DDEE0B" w14:textId="0533C205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227" w:type="dxa"/>
                </w:tcPr>
                <w:p w14:paraId="27020712" w14:textId="76F5D2E8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1590A" w:rsidRPr="0023146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8E7D71" w:rsidRPr="0023146A" w14:paraId="490BBE46" w14:textId="77777777" w:rsidTr="005531A2">
              <w:trPr>
                <w:trHeight w:val="343"/>
              </w:trPr>
              <w:tc>
                <w:tcPr>
                  <w:tcW w:w="1696" w:type="dxa"/>
                  <w:vMerge w:val="restart"/>
                </w:tcPr>
                <w:p w14:paraId="14CAB2C1" w14:textId="77777777" w:rsidR="008E7D71" w:rsidRPr="0023146A" w:rsidRDefault="008E7D71" w:rsidP="000579FA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564" w:type="dxa"/>
                  <w:vMerge w:val="restart"/>
                </w:tcPr>
                <w:p w14:paraId="3F38476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27" w:type="dxa"/>
                </w:tcPr>
                <w:p w14:paraId="6D189B46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409D09A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27" w:type="dxa"/>
                </w:tcPr>
                <w:p w14:paraId="67948DAB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8E7D71" w:rsidRPr="0023146A" w14:paraId="4A816C40" w14:textId="77777777" w:rsidTr="005531A2">
              <w:trPr>
                <w:trHeight w:val="343"/>
              </w:trPr>
              <w:tc>
                <w:tcPr>
                  <w:tcW w:w="1696" w:type="dxa"/>
                  <w:vMerge/>
                </w:tcPr>
                <w:p w14:paraId="628F6582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4" w:type="dxa"/>
                  <w:vMerge/>
                </w:tcPr>
                <w:p w14:paraId="32362383" w14:textId="77777777" w:rsidR="008E7D71" w:rsidRPr="0023146A" w:rsidRDefault="008E7D71" w:rsidP="000579F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61FD3905" w14:textId="706126A8" w:rsidR="008E7D71" w:rsidRPr="0023146A" w:rsidRDefault="008E7D71" w:rsidP="00EE767D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หมายเหตุ – เป็นตัวชี้วัดใหม่ ปี 256</w:t>
                  </w:r>
                  <w:r w:rsidR="00F1590A" w:rsidRPr="0023146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6222C19E" w14:textId="77777777" w:rsidR="008E7D71" w:rsidRPr="0023146A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7D71" w:rsidRPr="0023146A" w14:paraId="08BE6C7C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4FA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1DB76C9C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295" w14:textId="77777777" w:rsidR="008E7D71" w:rsidRPr="00AC3A39" w:rsidRDefault="008E7D71" w:rsidP="000579FA">
            <w:pPr>
              <w:pStyle w:val="Default"/>
              <w:rPr>
                <w:strike/>
                <w:color w:val="548DD4"/>
                <w:sz w:val="32"/>
                <w:szCs w:val="32"/>
              </w:rPr>
            </w:pPr>
            <w:r w:rsidRPr="00AC3A39">
              <w:rPr>
                <w:strike/>
                <w:color w:val="548DD4"/>
                <w:sz w:val="32"/>
                <w:szCs w:val="32"/>
              </w:rPr>
              <w:t xml:space="preserve">1. </w:t>
            </w:r>
            <w:r w:rsidRPr="00AC3A39">
              <w:rPr>
                <w:strike/>
                <w:color w:val="548DD4"/>
                <w:sz w:val="32"/>
                <w:szCs w:val="32"/>
                <w:cs/>
              </w:rPr>
              <w:t xml:space="preserve">นพ.สกานต์ บุนนาค </w:t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  <w:cs/>
              </w:rPr>
              <w:t xml:space="preserve">นายแพทย์เชี่ยวชาญ </w:t>
            </w:r>
          </w:p>
          <w:p w14:paraId="28A8B3AA" w14:textId="77777777" w:rsidR="008E7D71" w:rsidRPr="00AC3A39" w:rsidRDefault="008E7D71" w:rsidP="000579FA">
            <w:pPr>
              <w:pStyle w:val="Default"/>
              <w:rPr>
                <w:strike/>
                <w:color w:val="548DD4"/>
                <w:sz w:val="32"/>
                <w:szCs w:val="32"/>
              </w:rPr>
            </w:pPr>
            <w:r w:rsidRPr="00AC3A39">
              <w:rPr>
                <w:strike/>
                <w:color w:val="548DD4"/>
                <w:sz w:val="32"/>
                <w:szCs w:val="32"/>
                <w:cs/>
              </w:rPr>
              <w:t>โทรศัพท์ที่ทำงาน : 0 2590 62</w:t>
            </w:r>
            <w:r w:rsidRPr="00AC3A39">
              <w:rPr>
                <w:strike/>
                <w:color w:val="548DD4"/>
                <w:sz w:val="32"/>
                <w:szCs w:val="32"/>
              </w:rPr>
              <w:t xml:space="preserve">11 </w:t>
            </w:r>
            <w:r w:rsidRPr="00AC3A39">
              <w:rPr>
                <w:strike/>
                <w:color w:val="548DD4"/>
                <w:sz w:val="32"/>
                <w:szCs w:val="32"/>
                <w:cs/>
              </w:rPr>
              <w:t>ต่อ</w:t>
            </w:r>
            <w:r w:rsidRPr="00AC3A39">
              <w:rPr>
                <w:strike/>
                <w:color w:val="548DD4"/>
                <w:sz w:val="32"/>
                <w:szCs w:val="32"/>
              </w:rPr>
              <w:t xml:space="preserve"> 819</w:t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  <w:cs/>
              </w:rPr>
              <w:t>โทรศัพท์มือถือ : 08 0453 1110</w:t>
            </w:r>
          </w:p>
          <w:p w14:paraId="3862A80B" w14:textId="1E9075B5" w:rsidR="00AC3A39" w:rsidRPr="00A857B1" w:rsidRDefault="008E7D71" w:rsidP="00AC3A39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strike/>
                <w:color w:val="548DD4"/>
                <w:sz w:val="32"/>
                <w:szCs w:val="32"/>
                <w:cs/>
              </w:rPr>
              <w:t>โทรสาร : 0 2591 8277</w:t>
            </w:r>
            <w:r w:rsidRPr="00AC3A39">
              <w:rPr>
                <w:strike/>
                <w:color w:val="548DD4"/>
                <w:sz w:val="32"/>
                <w:szCs w:val="32"/>
              </w:rPr>
              <w:t xml:space="preserve"> </w:t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</w:r>
            <w:r w:rsidRPr="00AC3A39">
              <w:rPr>
                <w:strike/>
                <w:color w:val="548DD4"/>
                <w:sz w:val="32"/>
                <w:szCs w:val="32"/>
              </w:rPr>
              <w:tab/>
              <w:t xml:space="preserve">E–mail : </w:t>
            </w:r>
            <w:hyperlink r:id="rId6" w:history="1">
              <w:r w:rsidR="00AC3A39" w:rsidRPr="00AC3A39">
                <w:rPr>
                  <w:rStyle w:val="Hyperlink"/>
                  <w:strike/>
                  <w:color w:val="548DD4"/>
                  <w:sz w:val="32"/>
                  <w:szCs w:val="32"/>
                </w:rPr>
                <w:t>sakarnbunnag@yahoo.com</w:t>
              </w:r>
            </w:hyperlink>
          </w:p>
          <w:p w14:paraId="2B798E39" w14:textId="3BB02505" w:rsidR="008E7D71" w:rsidRPr="00AC3A39" w:rsidRDefault="008E7D71" w:rsidP="000579FA">
            <w:pPr>
              <w:pStyle w:val="Default"/>
              <w:rPr>
                <w:b/>
                <w:bCs/>
                <w:strike/>
                <w:sz w:val="32"/>
                <w:szCs w:val="32"/>
              </w:rPr>
            </w:pPr>
            <w:r w:rsidRPr="00AC3A39">
              <w:rPr>
                <w:b/>
                <w:bCs/>
                <w:strike/>
                <w:color w:val="548DD4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7830F7C7" w14:textId="77777777" w:rsidR="00AC3A39" w:rsidRPr="00AC3A39" w:rsidRDefault="00AC3A39" w:rsidP="00AC3A39">
            <w:pPr>
              <w:pStyle w:val="Default"/>
              <w:rPr>
                <w:color w:val="FF0000"/>
                <w:sz w:val="32"/>
                <w:szCs w:val="32"/>
              </w:rPr>
            </w:pPr>
            <w:r w:rsidRPr="00AC3A39">
              <w:rPr>
                <w:color w:val="FF0000"/>
                <w:sz w:val="32"/>
                <w:szCs w:val="32"/>
              </w:rPr>
              <w:t xml:space="preserve">1. </w:t>
            </w:r>
            <w:r w:rsidRPr="00AC3A39">
              <w:rPr>
                <w:color w:val="FF0000"/>
                <w:spacing w:val="-10"/>
                <w:sz w:val="32"/>
                <w:szCs w:val="32"/>
                <w:cs/>
              </w:rPr>
              <w:t>นพ.อัครฐาน จิตนุยานนท์</w:t>
            </w:r>
            <w:r w:rsidRPr="00AC3A39">
              <w:rPr>
                <w:color w:val="FF0000"/>
                <w:sz w:val="32"/>
                <w:szCs w:val="32"/>
              </w:rPr>
              <w:tab/>
            </w:r>
            <w:r w:rsidRPr="00AC3A39">
              <w:rPr>
                <w:color w:val="FF0000"/>
                <w:sz w:val="32"/>
                <w:szCs w:val="32"/>
              </w:rPr>
              <w:tab/>
            </w:r>
            <w:r w:rsidRPr="00AC3A39">
              <w:rPr>
                <w:rFonts w:hint="cs"/>
                <w:color w:val="FF0000"/>
                <w:sz w:val="32"/>
                <w:szCs w:val="32"/>
                <w:cs/>
              </w:rPr>
              <w:t>ผู้อำนวยการ</w:t>
            </w:r>
            <w:r w:rsidRPr="00AC3A39">
              <w:rPr>
                <w:color w:val="FF0000"/>
                <w:sz w:val="32"/>
                <w:szCs w:val="32"/>
                <w:cs/>
              </w:rPr>
              <w:t xml:space="preserve"> </w:t>
            </w:r>
          </w:p>
          <w:p w14:paraId="099E7D50" w14:textId="77777777" w:rsidR="00AC3A39" w:rsidRPr="00AC3A39" w:rsidRDefault="00AC3A39" w:rsidP="00AC3A39">
            <w:pPr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</w:rPr>
            </w:pPr>
            <w:r w:rsidRPr="00AC3A3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โทรศัพท์ที่ทำงาน : 0 2590 62</w:t>
            </w:r>
            <w:r w:rsidRPr="00AC3A3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11 </w:t>
            </w:r>
            <w:r w:rsidRPr="00AC3A3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  <w:cs/>
              </w:rPr>
              <w:t>ต่อ</w:t>
            </w:r>
            <w:r w:rsidRPr="00AC3A39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 819</w:t>
            </w:r>
            <w:r w:rsidRPr="00AC3A39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AC3A3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โทรศัพท์มือถือ : </w:t>
            </w:r>
            <w:r w:rsidRPr="00AC3A39">
              <w:rPr>
                <w:rFonts w:ascii="TH SarabunPSK" w:hAnsi="TH SarabunPSK" w:cs="TH SarabunPSK"/>
                <w:color w:val="FF0000"/>
                <w:spacing w:val="-10"/>
                <w:sz w:val="32"/>
                <w:szCs w:val="32"/>
                <w:cs/>
              </w:rPr>
              <w:t>08 4156 3251</w:t>
            </w:r>
          </w:p>
          <w:p w14:paraId="203A2ED2" w14:textId="77777777" w:rsidR="00AC3A39" w:rsidRPr="00AC3A39" w:rsidRDefault="00AC3A39" w:rsidP="00AC3A39">
            <w:pPr>
              <w:pStyle w:val="Default"/>
              <w:rPr>
                <w:color w:val="FF0000"/>
                <w:sz w:val="32"/>
                <w:szCs w:val="32"/>
              </w:rPr>
            </w:pPr>
            <w:r w:rsidRPr="00AC3A39">
              <w:rPr>
                <w:color w:val="FF0000"/>
                <w:sz w:val="32"/>
                <w:szCs w:val="32"/>
                <w:cs/>
              </w:rPr>
              <w:lastRenderedPageBreak/>
              <w:t>โทร</w:t>
            </w:r>
            <w:r w:rsidRPr="00AC3A39">
              <w:rPr>
                <w:rFonts w:hint="cs"/>
                <w:color w:val="FF0000"/>
                <w:sz w:val="32"/>
                <w:szCs w:val="32"/>
                <w:cs/>
              </w:rPr>
              <w:t>สาร</w:t>
            </w:r>
            <w:r w:rsidRPr="00AC3A39">
              <w:rPr>
                <w:color w:val="FF0000"/>
                <w:sz w:val="32"/>
                <w:szCs w:val="32"/>
                <w:cs/>
              </w:rPr>
              <w:t xml:space="preserve"> : 0</w:t>
            </w:r>
            <w:r w:rsidRPr="00AC3A39">
              <w:rPr>
                <w:rFonts w:hint="cs"/>
                <w:color w:val="FF0000"/>
                <w:sz w:val="32"/>
                <w:szCs w:val="32"/>
                <w:cs/>
              </w:rPr>
              <w:t xml:space="preserve"> 2591 8277</w:t>
            </w:r>
            <w:r w:rsidRPr="00AC3A39">
              <w:rPr>
                <w:color w:val="FF0000"/>
                <w:sz w:val="32"/>
                <w:szCs w:val="32"/>
              </w:rPr>
              <w:t xml:space="preserve"> </w:t>
            </w:r>
            <w:r w:rsidRPr="00AC3A39">
              <w:rPr>
                <w:color w:val="FF0000"/>
                <w:sz w:val="32"/>
                <w:szCs w:val="32"/>
              </w:rPr>
              <w:tab/>
            </w:r>
            <w:r w:rsidRPr="00AC3A39">
              <w:rPr>
                <w:color w:val="FF0000"/>
                <w:sz w:val="32"/>
                <w:szCs w:val="32"/>
              </w:rPr>
              <w:tab/>
            </w:r>
            <w:r w:rsidRPr="00AC3A39">
              <w:rPr>
                <w:color w:val="FF0000"/>
                <w:sz w:val="32"/>
                <w:szCs w:val="32"/>
              </w:rPr>
              <w:tab/>
              <w:t>E–mail :</w:t>
            </w:r>
            <w:r w:rsidRPr="00AC3A39">
              <w:rPr>
                <w:color w:val="FF0000"/>
              </w:rPr>
              <w:t xml:space="preserve"> </w:t>
            </w:r>
            <w:r w:rsidRPr="00AC3A39">
              <w:rPr>
                <w:color w:val="FF0000"/>
                <w:spacing w:val="-10"/>
                <w:sz w:val="32"/>
                <w:szCs w:val="32"/>
              </w:rPr>
              <w:t>Akarathan_jitnu@hotmail.com</w:t>
            </w:r>
          </w:p>
          <w:p w14:paraId="6F890FD3" w14:textId="7322F013" w:rsidR="00AC3A39" w:rsidRPr="00A857B1" w:rsidRDefault="00AC3A39" w:rsidP="00AC3A39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C3A39">
              <w:rPr>
                <w:color w:val="FF0000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</w:t>
            </w:r>
            <w:r w:rsidRPr="00AC3A39">
              <w:rPr>
                <w:rFonts w:hint="cs"/>
                <w:color w:val="FF0000"/>
                <w:sz w:val="32"/>
                <w:szCs w:val="32"/>
                <w:cs/>
              </w:rPr>
              <w:t xml:space="preserve"> กรมการแพทย์</w:t>
            </w:r>
          </w:p>
          <w:p w14:paraId="7151FCA4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นางนิติกุล ทองน่วม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71561AE8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08 4653 3443</w:t>
            </w:r>
          </w:p>
          <w:p w14:paraId="0F5335E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r w:rsidRPr="00A857B1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fasai7sky@yahoo.com</w:t>
            </w:r>
          </w:p>
          <w:p w14:paraId="064705D5" w14:textId="77777777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rFonts w:hint="cs"/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6DB770FA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นางสาวปนิตา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มุ่งกลาง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3176144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ต่อ 818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09 3321 5288</w:t>
            </w:r>
          </w:p>
          <w:p w14:paraId="19F54343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pani_tangmo@hotmail.com</w:t>
            </w:r>
          </w:p>
          <w:p w14:paraId="712215C9" w14:textId="27E23313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</w:p>
          <w:p w14:paraId="43AAC5EB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นางสาวคุณัญญา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แก้วภาพ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ผู้ช่วยนักวิจัย</w:t>
            </w:r>
          </w:p>
          <w:p w14:paraId="097792A1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เบอร์โทรศัพท์. 0 2590 62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816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เบอร์มือถือ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 xml:space="preserve">09 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0956 5597</w:t>
            </w:r>
          </w:p>
          <w:p w14:paraId="4B40DE30" w14:textId="77777777" w:rsidR="008E7D71" w:rsidRPr="00A857B1" w:rsidRDefault="008E7D71" w:rsidP="000579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</w:rPr>
              <w:t>E-mail: chalang2012@gmail.com</w:t>
            </w:r>
          </w:p>
          <w:p w14:paraId="1298BE04" w14:textId="324B3E33" w:rsidR="005A6009" w:rsidRPr="00AC3A39" w:rsidRDefault="008E7D71" w:rsidP="000579FA">
            <w:pPr>
              <w:pStyle w:val="Default"/>
              <w:rPr>
                <w:sz w:val="32"/>
                <w:szCs w:val="32"/>
                <w:cs/>
              </w:rPr>
            </w:pPr>
            <w:r w:rsidRPr="00AC3A39">
              <w:rPr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กรมการแพทย์ </w:t>
            </w:r>
          </w:p>
        </w:tc>
      </w:tr>
      <w:tr w:rsidR="008E7D71" w:rsidRPr="0023146A" w14:paraId="5A147628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A09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1FDA6C76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65" w14:textId="77777777" w:rsidR="008E7D71" w:rsidRPr="00A857B1" w:rsidRDefault="008E7D71" w:rsidP="000579F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สถาบันเวชศาสตร์สมเด็จพระสังฆราชญาณสังวรเพื่อผู้สูงอายุ </w:t>
            </w:r>
          </w:p>
          <w:p w14:paraId="5012A5D4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>0 2590 6</w:t>
            </w:r>
            <w:r w:rsidRPr="00A857B1">
              <w:rPr>
                <w:rFonts w:ascii="TH SarabunPSK" w:hAnsi="TH SarabunPSK" w:cs="TH SarabunPSK"/>
                <w:sz w:val="32"/>
                <w:szCs w:val="32"/>
                <w:cs/>
              </w:rPr>
              <w:t>211 - 13</w:t>
            </w:r>
            <w:r w:rsidRPr="00A857B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7670A26F" w14:textId="77777777" w:rsidR="008E7D71" w:rsidRPr="00A857B1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7D71" w:rsidRPr="0023146A" w14:paraId="76118EA2" w14:textId="77777777" w:rsidTr="005531A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3DB" w14:textId="77777777" w:rsidR="008E7D71" w:rsidRPr="0023146A" w:rsidRDefault="008E7D71" w:rsidP="000579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4E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  <w:cs/>
              </w:rPr>
            </w:pPr>
            <w:r w:rsidRPr="00A857B1">
              <w:rPr>
                <w:sz w:val="32"/>
                <w:szCs w:val="32"/>
                <w:cs/>
              </w:rPr>
              <w:t>1. นายพินิจ เอิบอิ่ม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</w:p>
          <w:p w14:paraId="555854C8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6211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08 4681 1567</w:t>
            </w:r>
          </w:p>
          <w:p w14:paraId="38B967F4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โทรสาร : 0 2591 8277 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>E–mail : piniterbim@gmail.com</w:t>
            </w:r>
          </w:p>
          <w:p w14:paraId="3BD5D9AD" w14:textId="77777777" w:rsidR="008E7D71" w:rsidRPr="00AC3A39" w:rsidRDefault="008E7D71" w:rsidP="000579FA">
            <w:pPr>
              <w:pStyle w:val="Default"/>
              <w:rPr>
                <w:sz w:val="32"/>
                <w:szCs w:val="32"/>
              </w:rPr>
            </w:pPr>
            <w:r w:rsidRPr="00AC3A39">
              <w:rPr>
                <w:sz w:val="32"/>
                <w:szCs w:val="32"/>
                <w:cs/>
              </w:rPr>
              <w:t>สถาบันเวชศาสตร์สมเด็จพระสังฆราชญาณสังวรเพื่อผู้สูงอายุ กรมการแพทย์</w:t>
            </w:r>
            <w:r w:rsidRPr="00AC3A39">
              <w:rPr>
                <w:sz w:val="32"/>
                <w:szCs w:val="32"/>
                <w:cs/>
              </w:rPr>
              <w:tab/>
            </w:r>
          </w:p>
          <w:p w14:paraId="160C9A1E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2. นายปวิช อภิปาลกุล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นักวิเคราะห์นโยบายและแผนปฏิบัติการ</w:t>
            </w:r>
          </w:p>
          <w:p w14:paraId="7C812352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01350A5D" w14:textId="77777777" w:rsidR="008E7D71" w:rsidRPr="00A857B1" w:rsidRDefault="008E7D71" w:rsidP="000579FA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>โทรสาร : 0 2591 8279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</w:rPr>
              <w:t>E-mail: eva</w:t>
            </w:r>
            <w:r w:rsidRPr="00A857B1">
              <w:rPr>
                <w:sz w:val="32"/>
                <w:szCs w:val="32"/>
                <w:cs/>
              </w:rPr>
              <w:t>634752</w:t>
            </w:r>
            <w:r w:rsidRPr="00A857B1">
              <w:rPr>
                <w:sz w:val="32"/>
                <w:szCs w:val="32"/>
              </w:rPr>
              <w:t>@gmail.com</w:t>
            </w:r>
          </w:p>
          <w:p w14:paraId="23B9BBCB" w14:textId="77777777" w:rsidR="008E7D71" w:rsidRPr="00AC3A39" w:rsidRDefault="008E7D71" w:rsidP="000579FA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AC3A39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  <w:p w14:paraId="6ADB31C7" w14:textId="3D2A883F" w:rsidR="00AC3A39" w:rsidRPr="00A857B1" w:rsidRDefault="00AC3A39" w:rsidP="000579FA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13AC0" w:rsidRPr="0023146A" w14:paraId="6132EE87" w14:textId="77777777" w:rsidTr="005531A2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E7E" w14:textId="77777777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BDD956C" w14:textId="12F86D0B" w:rsidR="00A13AC0" w:rsidRPr="0023146A" w:rsidRDefault="00A13AC0" w:rsidP="00A13AC0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D98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</w:rPr>
              <w:t>1.</w:t>
            </w:r>
            <w:r w:rsidRPr="00A857B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5226ED0" w14:textId="77777777" w:rsidR="00A13AC0" w:rsidRPr="00A857B1" w:rsidRDefault="00A13AC0" w:rsidP="00A13AC0">
            <w:pPr>
              <w:pStyle w:val="Default"/>
              <w:rPr>
                <w:sz w:val="32"/>
                <w:szCs w:val="32"/>
              </w:rPr>
            </w:pPr>
            <w:r w:rsidRPr="00A857B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A857B1">
              <w:rPr>
                <w:sz w:val="32"/>
                <w:szCs w:val="32"/>
              </w:rPr>
              <w:t>6332</w:t>
            </w:r>
            <w:r w:rsidRPr="00A857B1">
              <w:rPr>
                <w:sz w:val="32"/>
                <w:szCs w:val="32"/>
                <w:cs/>
              </w:rPr>
              <w:tab/>
            </w:r>
            <w:r w:rsidRPr="00A857B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EBA03DD" w14:textId="0501FF4D" w:rsidR="00A13AC0" w:rsidRPr="00A857B1" w:rsidRDefault="00A13AC0" w:rsidP="00A13AC0">
            <w:pPr>
              <w:pStyle w:val="Default"/>
              <w:rPr>
                <w:sz w:val="32"/>
                <w:szCs w:val="32"/>
                <w:cs/>
              </w:rPr>
            </w:pPr>
            <w:r w:rsidRPr="00A857B1">
              <w:rPr>
                <w:sz w:val="32"/>
                <w:szCs w:val="32"/>
              </w:rPr>
              <w:t>E-mail : supervision.dms@gmail.com</w:t>
            </w:r>
          </w:p>
        </w:tc>
      </w:tr>
    </w:tbl>
    <w:p w14:paraId="556930C6" w14:textId="5AAE0856" w:rsidR="00FC78F4" w:rsidRPr="0023146A" w:rsidRDefault="00FC78F4" w:rsidP="003642AF">
      <w:pPr>
        <w:rPr>
          <w:rFonts w:ascii="TH SarabunPSK" w:hAnsi="TH SarabunPSK" w:cs="TH SarabunPSK"/>
          <w:sz w:val="32"/>
          <w:szCs w:val="32"/>
        </w:rPr>
      </w:pPr>
    </w:p>
    <w:sectPr w:rsidR="00FC78F4" w:rsidRPr="0023146A" w:rsidSect="005A600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7FF"/>
    <w:multiLevelType w:val="hybridMultilevel"/>
    <w:tmpl w:val="A34AC5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B1992"/>
    <w:multiLevelType w:val="hybridMultilevel"/>
    <w:tmpl w:val="78222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2A4F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351A"/>
    <w:multiLevelType w:val="hybridMultilevel"/>
    <w:tmpl w:val="BF6C0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1E7B86"/>
    <w:multiLevelType w:val="hybridMultilevel"/>
    <w:tmpl w:val="307C5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7286"/>
    <w:multiLevelType w:val="hybridMultilevel"/>
    <w:tmpl w:val="C234C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2F49"/>
    <w:multiLevelType w:val="hybridMultilevel"/>
    <w:tmpl w:val="B71C5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31D07"/>
    <w:multiLevelType w:val="hybridMultilevel"/>
    <w:tmpl w:val="B808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64F8"/>
    <w:multiLevelType w:val="hybridMultilevel"/>
    <w:tmpl w:val="8348FBE0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553DC"/>
    <w:multiLevelType w:val="hybridMultilevel"/>
    <w:tmpl w:val="C3368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41F1"/>
    <w:rsid w:val="00041D85"/>
    <w:rsid w:val="00042424"/>
    <w:rsid w:val="00094EC3"/>
    <w:rsid w:val="000C0D42"/>
    <w:rsid w:val="00102326"/>
    <w:rsid w:val="0018451A"/>
    <w:rsid w:val="001D5563"/>
    <w:rsid w:val="001E3101"/>
    <w:rsid w:val="001F6E83"/>
    <w:rsid w:val="0023146A"/>
    <w:rsid w:val="0028082C"/>
    <w:rsid w:val="002831CB"/>
    <w:rsid w:val="002A1228"/>
    <w:rsid w:val="002E702A"/>
    <w:rsid w:val="00305CBA"/>
    <w:rsid w:val="003642AF"/>
    <w:rsid w:val="003B25AC"/>
    <w:rsid w:val="003F2FA1"/>
    <w:rsid w:val="004138CD"/>
    <w:rsid w:val="00435B3C"/>
    <w:rsid w:val="00435C29"/>
    <w:rsid w:val="004479BB"/>
    <w:rsid w:val="00480FA6"/>
    <w:rsid w:val="00490AC6"/>
    <w:rsid w:val="004C4121"/>
    <w:rsid w:val="005235D5"/>
    <w:rsid w:val="00532910"/>
    <w:rsid w:val="005531A2"/>
    <w:rsid w:val="00557AE0"/>
    <w:rsid w:val="005838CF"/>
    <w:rsid w:val="005A6009"/>
    <w:rsid w:val="005B62FD"/>
    <w:rsid w:val="005C0554"/>
    <w:rsid w:val="0060086E"/>
    <w:rsid w:val="006971AD"/>
    <w:rsid w:val="006B3890"/>
    <w:rsid w:val="00714E2C"/>
    <w:rsid w:val="00727BB6"/>
    <w:rsid w:val="00741433"/>
    <w:rsid w:val="00767B6B"/>
    <w:rsid w:val="007C5D30"/>
    <w:rsid w:val="007F3E65"/>
    <w:rsid w:val="00812677"/>
    <w:rsid w:val="0082070B"/>
    <w:rsid w:val="00855B9B"/>
    <w:rsid w:val="00857BE6"/>
    <w:rsid w:val="00860A81"/>
    <w:rsid w:val="008735CF"/>
    <w:rsid w:val="0089465B"/>
    <w:rsid w:val="008C738F"/>
    <w:rsid w:val="008E34CF"/>
    <w:rsid w:val="008E7D71"/>
    <w:rsid w:val="00942B47"/>
    <w:rsid w:val="0095691B"/>
    <w:rsid w:val="00960B7D"/>
    <w:rsid w:val="00970036"/>
    <w:rsid w:val="00995C90"/>
    <w:rsid w:val="009A1A20"/>
    <w:rsid w:val="009A3C5E"/>
    <w:rsid w:val="009A779F"/>
    <w:rsid w:val="009C2656"/>
    <w:rsid w:val="00A13AC0"/>
    <w:rsid w:val="00A23248"/>
    <w:rsid w:val="00A72E59"/>
    <w:rsid w:val="00A80449"/>
    <w:rsid w:val="00A857B1"/>
    <w:rsid w:val="00AC3A39"/>
    <w:rsid w:val="00B13515"/>
    <w:rsid w:val="00B262D4"/>
    <w:rsid w:val="00B530BE"/>
    <w:rsid w:val="00BB38F6"/>
    <w:rsid w:val="00BC067B"/>
    <w:rsid w:val="00C06C5C"/>
    <w:rsid w:val="00C223DD"/>
    <w:rsid w:val="00C51478"/>
    <w:rsid w:val="00C91E3F"/>
    <w:rsid w:val="00CB6E25"/>
    <w:rsid w:val="00CC2327"/>
    <w:rsid w:val="00CD5613"/>
    <w:rsid w:val="00CE2AD0"/>
    <w:rsid w:val="00D53861"/>
    <w:rsid w:val="00D80155"/>
    <w:rsid w:val="00D83A05"/>
    <w:rsid w:val="00DB2E59"/>
    <w:rsid w:val="00DB5915"/>
    <w:rsid w:val="00E006F3"/>
    <w:rsid w:val="00E36B24"/>
    <w:rsid w:val="00E64C9B"/>
    <w:rsid w:val="00E826DA"/>
    <w:rsid w:val="00E86A01"/>
    <w:rsid w:val="00EE767D"/>
    <w:rsid w:val="00F1299C"/>
    <w:rsid w:val="00F13518"/>
    <w:rsid w:val="00F1590A"/>
    <w:rsid w:val="00F42932"/>
    <w:rsid w:val="00FC78F4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5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78F4"/>
    <w:pPr>
      <w:ind w:left="720"/>
      <w:contextualSpacing/>
    </w:pPr>
    <w:rPr>
      <w:rFonts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36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karnbunnag@yahoo.com" TargetMode="External"/><Relationship Id="rId5" Type="http://schemas.openxmlformats.org/officeDocument/2006/relationships/hyperlink" Target="http://agingthai.dms.moph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5</cp:revision>
  <cp:lastPrinted>2021-06-25T03:03:00Z</cp:lastPrinted>
  <dcterms:created xsi:type="dcterms:W3CDTF">2021-11-24T14:10:00Z</dcterms:created>
  <dcterms:modified xsi:type="dcterms:W3CDTF">2021-11-29T04:18:00Z</dcterms:modified>
</cp:coreProperties>
</file>